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E0EA" w14:textId="77777777" w:rsidR="00D048CB" w:rsidRDefault="0043329A">
      <w:pPr>
        <w:pStyle w:val="Corpodetexto"/>
        <w:spacing w:before="45"/>
        <w:ind w:left="2224" w:right="2556"/>
        <w:jc w:val="center"/>
      </w:pPr>
      <w:r>
        <w:rPr>
          <w:spacing w:val="-1"/>
        </w:rPr>
        <w:t>FORMULÁRIO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CANDIDATURA</w:t>
      </w:r>
    </w:p>
    <w:p w14:paraId="0F353785" w14:textId="77777777" w:rsidR="00D048CB" w:rsidRDefault="00D048CB">
      <w:pPr>
        <w:pStyle w:val="Corpodetexto"/>
        <w:spacing w:before="8"/>
        <w:rPr>
          <w:sz w:val="19"/>
        </w:rPr>
      </w:pPr>
    </w:p>
    <w:p w14:paraId="079F99E0" w14:textId="77777777" w:rsidR="00D048CB" w:rsidRDefault="0043329A">
      <w:pPr>
        <w:pStyle w:val="Corpodetexto"/>
        <w:spacing w:before="1"/>
        <w:ind w:left="2224" w:right="2556"/>
        <w:jc w:val="center"/>
      </w:pPr>
      <w:r>
        <w:t>Agrupamento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Escolas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Bemposta,</w:t>
      </w:r>
      <w:r>
        <w:rPr>
          <w:spacing w:val="36"/>
        </w:rPr>
        <w:t xml:space="preserve"> </w:t>
      </w:r>
      <w:r>
        <w:t>Portimão</w:t>
      </w:r>
    </w:p>
    <w:p w14:paraId="10DECE77" w14:textId="77777777" w:rsidR="00D048CB" w:rsidRDefault="00D048CB">
      <w:pPr>
        <w:pStyle w:val="Corpodetexto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2600"/>
        <w:gridCol w:w="1411"/>
        <w:gridCol w:w="463"/>
        <w:gridCol w:w="880"/>
        <w:gridCol w:w="428"/>
        <w:gridCol w:w="1541"/>
      </w:tblGrid>
      <w:tr w:rsidR="00D048CB" w14:paraId="32CEC92A" w14:textId="77777777">
        <w:trPr>
          <w:trHeight w:val="650"/>
        </w:trPr>
        <w:tc>
          <w:tcPr>
            <w:tcW w:w="1720" w:type="dxa"/>
            <w:vMerge w:val="restart"/>
          </w:tcPr>
          <w:p w14:paraId="4EA36586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D7AABA8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6182E0A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8AAFF96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31C020D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487570F" w14:textId="77777777" w:rsidR="00D048CB" w:rsidRDefault="0043329A">
            <w:pPr>
              <w:pStyle w:val="TableParagraph"/>
              <w:spacing w:before="171"/>
              <w:ind w:left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Ficha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Técnica</w:t>
            </w:r>
          </w:p>
        </w:tc>
        <w:tc>
          <w:tcPr>
            <w:tcW w:w="2600" w:type="dxa"/>
          </w:tcPr>
          <w:p w14:paraId="4723A5FA" w14:textId="77777777" w:rsidR="00D048CB" w:rsidRDefault="00D048CB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3DA34542" w14:textId="77777777" w:rsidR="00D048CB" w:rsidRDefault="0043329A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Designação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Escola</w:t>
            </w:r>
          </w:p>
        </w:tc>
        <w:tc>
          <w:tcPr>
            <w:tcW w:w="1411" w:type="dxa"/>
            <w:tcBorders>
              <w:right w:val="nil"/>
            </w:tcBorders>
          </w:tcPr>
          <w:p w14:paraId="3BA4BBDC" w14:textId="77777777" w:rsidR="00D048CB" w:rsidRDefault="0043329A">
            <w:pPr>
              <w:pStyle w:val="TableParagraph"/>
              <w:spacing w:before="6"/>
              <w:ind w:left="105" w:right="107"/>
              <w:rPr>
                <w:sz w:val="20"/>
              </w:rPr>
            </w:pPr>
            <w:r>
              <w:rPr>
                <w:spacing w:val="-1"/>
                <w:sz w:val="20"/>
              </w:rPr>
              <w:t>Agrupamento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Bemposta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14:paraId="39C7BA51" w14:textId="77777777" w:rsidR="00D048CB" w:rsidRDefault="0043329A">
            <w:pPr>
              <w:pStyle w:val="TableParagraph"/>
              <w:spacing w:before="6"/>
              <w:ind w:left="136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14:paraId="3E4395A2" w14:textId="77777777" w:rsidR="00D048CB" w:rsidRDefault="0043329A">
            <w:pPr>
              <w:pStyle w:val="TableParagraph"/>
              <w:spacing w:before="6"/>
              <w:ind w:left="136"/>
              <w:rPr>
                <w:sz w:val="20"/>
              </w:rPr>
            </w:pPr>
            <w:r>
              <w:rPr>
                <w:sz w:val="20"/>
              </w:rPr>
              <w:t>Escolas</w:t>
            </w:r>
          </w:p>
        </w:tc>
        <w:tc>
          <w:tcPr>
            <w:tcW w:w="428" w:type="dxa"/>
            <w:tcBorders>
              <w:left w:val="nil"/>
            </w:tcBorders>
          </w:tcPr>
          <w:p w14:paraId="41D04A62" w14:textId="77777777" w:rsidR="00D048CB" w:rsidRDefault="0043329A">
            <w:pPr>
              <w:pStyle w:val="TableParagraph"/>
              <w:spacing w:before="6"/>
              <w:ind w:left="128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541" w:type="dxa"/>
            <w:vMerge w:val="restart"/>
            <w:tcBorders>
              <w:top w:val="nil"/>
              <w:right w:val="nil"/>
            </w:tcBorders>
          </w:tcPr>
          <w:p w14:paraId="6EC265F8" w14:textId="77777777" w:rsidR="00D048CB" w:rsidRDefault="00D048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48CB" w14:paraId="3F866260" w14:textId="77777777">
        <w:trPr>
          <w:trHeight w:val="409"/>
        </w:trPr>
        <w:tc>
          <w:tcPr>
            <w:tcW w:w="1720" w:type="dxa"/>
            <w:vMerge/>
            <w:tcBorders>
              <w:top w:val="nil"/>
            </w:tcBorders>
          </w:tcPr>
          <w:p w14:paraId="420823A7" w14:textId="77777777" w:rsidR="00D048CB" w:rsidRDefault="00D048CB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14:paraId="4D4C9DE0" w14:textId="77777777" w:rsidR="00D048CB" w:rsidRDefault="0043329A">
            <w:pPr>
              <w:pStyle w:val="TableParagraph"/>
              <w:spacing w:line="23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Diretora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Agrupamento</w:t>
            </w:r>
          </w:p>
        </w:tc>
        <w:tc>
          <w:tcPr>
            <w:tcW w:w="3182" w:type="dxa"/>
            <w:gridSpan w:val="4"/>
          </w:tcPr>
          <w:p w14:paraId="0F517CE9" w14:textId="46AB6D73" w:rsidR="00D048CB" w:rsidRDefault="00E16107" w:rsidP="0043329A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41" w:type="dxa"/>
            <w:vMerge/>
            <w:tcBorders>
              <w:top w:val="nil"/>
              <w:right w:val="nil"/>
            </w:tcBorders>
          </w:tcPr>
          <w:p w14:paraId="4431A4A7" w14:textId="77777777" w:rsidR="00D048CB" w:rsidRDefault="00D048CB">
            <w:pPr>
              <w:rPr>
                <w:sz w:val="2"/>
                <w:szCs w:val="2"/>
              </w:rPr>
            </w:pPr>
          </w:p>
        </w:tc>
      </w:tr>
      <w:tr w:rsidR="00D048CB" w14:paraId="2C160A00" w14:textId="77777777">
        <w:trPr>
          <w:trHeight w:val="410"/>
        </w:trPr>
        <w:tc>
          <w:tcPr>
            <w:tcW w:w="1720" w:type="dxa"/>
            <w:vMerge/>
            <w:tcBorders>
              <w:top w:val="nil"/>
            </w:tcBorders>
          </w:tcPr>
          <w:p w14:paraId="2178D033" w14:textId="77777777" w:rsidR="00D048CB" w:rsidRDefault="00D048CB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14:paraId="32D7E768" w14:textId="77777777" w:rsidR="00D048CB" w:rsidRDefault="0043329A">
            <w:pPr>
              <w:pStyle w:val="TableParagraph"/>
              <w:spacing w:line="229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Contactos</w:t>
            </w:r>
          </w:p>
        </w:tc>
        <w:tc>
          <w:tcPr>
            <w:tcW w:w="3182" w:type="dxa"/>
            <w:gridSpan w:val="4"/>
          </w:tcPr>
          <w:p w14:paraId="1FD54112" w14:textId="0BA44D4C" w:rsidR="00D048CB" w:rsidRDefault="00D048CB">
            <w:pPr>
              <w:pStyle w:val="TableParagraph"/>
              <w:spacing w:line="229" w:lineRule="exact"/>
              <w:ind w:left="105"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nil"/>
              <w:right w:val="nil"/>
            </w:tcBorders>
          </w:tcPr>
          <w:p w14:paraId="532E2388" w14:textId="77777777" w:rsidR="00D048CB" w:rsidRDefault="00D048CB">
            <w:pPr>
              <w:rPr>
                <w:sz w:val="2"/>
                <w:szCs w:val="2"/>
              </w:rPr>
            </w:pPr>
          </w:p>
        </w:tc>
      </w:tr>
      <w:tr w:rsidR="00D048CB" w14:paraId="180656AC" w14:textId="77777777">
        <w:trPr>
          <w:trHeight w:val="390"/>
        </w:trPr>
        <w:tc>
          <w:tcPr>
            <w:tcW w:w="1720" w:type="dxa"/>
            <w:vMerge/>
            <w:tcBorders>
              <w:top w:val="nil"/>
            </w:tcBorders>
          </w:tcPr>
          <w:p w14:paraId="648A638F" w14:textId="77777777" w:rsidR="00D048CB" w:rsidRDefault="00D048CB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14:paraId="2C1A62AE" w14:textId="77777777" w:rsidR="00D048CB" w:rsidRDefault="0043329A">
            <w:pPr>
              <w:pStyle w:val="TableParagraph"/>
              <w:spacing w:line="226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Designação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3182" w:type="dxa"/>
            <w:gridSpan w:val="4"/>
          </w:tcPr>
          <w:p w14:paraId="0B487F1C" w14:textId="77777777" w:rsidR="00D048CB" w:rsidRDefault="0043329A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BEMPOSTA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AZUL</w:t>
            </w:r>
          </w:p>
        </w:tc>
        <w:tc>
          <w:tcPr>
            <w:tcW w:w="1541" w:type="dxa"/>
            <w:vMerge/>
            <w:tcBorders>
              <w:top w:val="nil"/>
              <w:right w:val="nil"/>
            </w:tcBorders>
          </w:tcPr>
          <w:p w14:paraId="77411D1A" w14:textId="77777777" w:rsidR="00D048CB" w:rsidRDefault="00D048CB">
            <w:pPr>
              <w:rPr>
                <w:sz w:val="2"/>
                <w:szCs w:val="2"/>
              </w:rPr>
            </w:pPr>
          </w:p>
        </w:tc>
      </w:tr>
      <w:tr w:rsidR="00D048CB" w14:paraId="363381FE" w14:textId="77777777">
        <w:trPr>
          <w:trHeight w:val="409"/>
        </w:trPr>
        <w:tc>
          <w:tcPr>
            <w:tcW w:w="1720" w:type="dxa"/>
            <w:vMerge/>
            <w:tcBorders>
              <w:top w:val="nil"/>
            </w:tcBorders>
          </w:tcPr>
          <w:p w14:paraId="4637D170" w14:textId="77777777" w:rsidR="00D048CB" w:rsidRDefault="00D048CB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14:paraId="666A7E11" w14:textId="77777777" w:rsidR="00D048CB" w:rsidRDefault="0043329A">
            <w:pPr>
              <w:pStyle w:val="TableParagraph"/>
              <w:spacing w:before="8"/>
              <w:ind w:left="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Responsável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3182" w:type="dxa"/>
            <w:gridSpan w:val="4"/>
          </w:tcPr>
          <w:p w14:paraId="1E733DDA" w14:textId="77777777" w:rsidR="00D048CB" w:rsidRDefault="0043329A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Berta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Baptista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Sandra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Mendes</w:t>
            </w:r>
          </w:p>
        </w:tc>
        <w:tc>
          <w:tcPr>
            <w:tcW w:w="1541" w:type="dxa"/>
            <w:vMerge/>
            <w:tcBorders>
              <w:top w:val="nil"/>
              <w:right w:val="nil"/>
            </w:tcBorders>
          </w:tcPr>
          <w:p w14:paraId="46188858" w14:textId="77777777" w:rsidR="00D048CB" w:rsidRDefault="00D048CB">
            <w:pPr>
              <w:rPr>
                <w:sz w:val="2"/>
                <w:szCs w:val="2"/>
              </w:rPr>
            </w:pPr>
          </w:p>
        </w:tc>
      </w:tr>
      <w:tr w:rsidR="00D048CB" w14:paraId="40D13353" w14:textId="77777777">
        <w:trPr>
          <w:trHeight w:val="570"/>
        </w:trPr>
        <w:tc>
          <w:tcPr>
            <w:tcW w:w="1720" w:type="dxa"/>
            <w:vMerge/>
            <w:tcBorders>
              <w:top w:val="nil"/>
            </w:tcBorders>
          </w:tcPr>
          <w:p w14:paraId="710EC7EF" w14:textId="77777777" w:rsidR="00D048CB" w:rsidRDefault="00D048CB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14:paraId="5F1913C8" w14:textId="77777777" w:rsidR="00D048CB" w:rsidRDefault="0043329A">
            <w:pPr>
              <w:pStyle w:val="TableParagraph"/>
              <w:tabs>
                <w:tab w:val="left" w:pos="927"/>
                <w:tab w:val="left" w:pos="1384"/>
              </w:tabs>
              <w:spacing w:before="5"/>
              <w:ind w:left="95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z w:val="20"/>
              </w:rPr>
              <w:tab/>
              <w:t>do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responsável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3182" w:type="dxa"/>
            <w:gridSpan w:val="4"/>
          </w:tcPr>
          <w:p w14:paraId="6018D884" w14:textId="3936218B" w:rsidR="00D048CB" w:rsidRDefault="00D048CB">
            <w:pPr>
              <w:pStyle w:val="TableParagraph"/>
              <w:spacing w:before="170"/>
              <w:ind w:left="105"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nil"/>
              <w:right w:val="nil"/>
            </w:tcBorders>
          </w:tcPr>
          <w:p w14:paraId="34371945" w14:textId="77777777" w:rsidR="00D048CB" w:rsidRDefault="00D048CB">
            <w:pPr>
              <w:rPr>
                <w:sz w:val="2"/>
                <w:szCs w:val="2"/>
              </w:rPr>
            </w:pPr>
          </w:p>
        </w:tc>
      </w:tr>
    </w:tbl>
    <w:p w14:paraId="38CA95EE" w14:textId="77777777" w:rsidR="00D048CB" w:rsidRDefault="00D048CB">
      <w:pPr>
        <w:jc w:val="both"/>
        <w:rPr>
          <w:sz w:val="20"/>
        </w:rPr>
        <w:sectPr w:rsidR="00D048CB">
          <w:headerReference w:type="default" r:id="rId7"/>
          <w:pgSz w:w="11920" w:h="16840"/>
          <w:pgMar w:top="1560" w:right="1160" w:bottom="280" w:left="1480" w:header="73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2600"/>
        <w:gridCol w:w="4720"/>
      </w:tblGrid>
      <w:tr w:rsidR="00D048CB" w14:paraId="417C7E60" w14:textId="77777777">
        <w:trPr>
          <w:trHeight w:val="4790"/>
        </w:trPr>
        <w:tc>
          <w:tcPr>
            <w:tcW w:w="1720" w:type="dxa"/>
            <w:vMerge w:val="restart"/>
          </w:tcPr>
          <w:p w14:paraId="4EE6AD9E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29F5E4B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6F11932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A60649D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F00B686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9670434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0190A58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BAEA86F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6809BB0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EE1A866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2061576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E7249D9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87FEF2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94C6028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211BAFF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D3F81A8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85DECA4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64C048D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D577F2D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0B68EAD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68C7EEE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6EE4281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D7A4B19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79FB7DA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55D01C2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C1947F7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0EABC6D" w14:textId="77777777" w:rsidR="00D048CB" w:rsidRDefault="00D048CB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684B7870" w14:textId="77777777" w:rsidR="00D048CB" w:rsidRDefault="0043329A">
            <w:pPr>
              <w:pStyle w:val="TableParagraph"/>
              <w:ind w:left="106"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2600" w:type="dxa"/>
          </w:tcPr>
          <w:p w14:paraId="32584E89" w14:textId="77777777" w:rsidR="00D048CB" w:rsidRDefault="0043329A">
            <w:pPr>
              <w:pStyle w:val="TableParagraph"/>
              <w:spacing w:before="8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Desenho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4720" w:type="dxa"/>
          </w:tcPr>
          <w:p w14:paraId="00C99C30" w14:textId="77777777" w:rsidR="00D048CB" w:rsidRDefault="00D048CB">
            <w:pPr>
              <w:pStyle w:val="TableParagraph"/>
              <w:spacing w:before="1"/>
              <w:rPr>
                <w:rFonts w:ascii="Calibri"/>
                <w:b/>
                <w:sz w:val="3"/>
              </w:rPr>
            </w:pPr>
          </w:p>
          <w:p w14:paraId="51799CAD" w14:textId="77777777" w:rsidR="00D048CB" w:rsidRDefault="0043329A">
            <w:pPr>
              <w:pStyle w:val="TableParagraph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C482BEC" wp14:editId="77C9FC09">
                  <wp:extent cx="2855965" cy="283692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965" cy="283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8CB" w14:paraId="13B2D6BA" w14:textId="77777777">
        <w:trPr>
          <w:trHeight w:val="2809"/>
        </w:trPr>
        <w:tc>
          <w:tcPr>
            <w:tcW w:w="1720" w:type="dxa"/>
            <w:vMerge/>
            <w:tcBorders>
              <w:top w:val="nil"/>
            </w:tcBorders>
          </w:tcPr>
          <w:p w14:paraId="600912E6" w14:textId="77777777" w:rsidR="00D048CB" w:rsidRDefault="00D048CB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14:paraId="5726DC38" w14:textId="77777777" w:rsidR="00D048CB" w:rsidRDefault="0043329A">
            <w:pPr>
              <w:pStyle w:val="TableParagraph"/>
              <w:spacing w:before="7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Implementação</w:t>
            </w:r>
          </w:p>
        </w:tc>
        <w:tc>
          <w:tcPr>
            <w:tcW w:w="4720" w:type="dxa"/>
          </w:tcPr>
          <w:p w14:paraId="08DB21F2" w14:textId="77777777" w:rsidR="00D048CB" w:rsidRDefault="0043329A">
            <w:pPr>
              <w:pStyle w:val="TableParagraph"/>
              <w:spacing w:before="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Fases:</w:t>
            </w:r>
          </w:p>
          <w:p w14:paraId="59B1ECF8" w14:textId="77777777" w:rsidR="00D048CB" w:rsidRDefault="00D048CB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14:paraId="19DCDECE" w14:textId="77777777" w:rsidR="00D048CB" w:rsidRDefault="0043329A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105" w:right="87" w:firstLine="0"/>
              <w:jc w:val="both"/>
              <w:rPr>
                <w:sz w:val="20"/>
              </w:rPr>
            </w:pPr>
            <w:r>
              <w:rPr>
                <w:sz w:val="20"/>
                <w:u w:val="thick"/>
              </w:rPr>
              <w:t>ª</w:t>
            </w:r>
            <w:r>
              <w:rPr>
                <w:spacing w:val="1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>Fase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color w:val="0000FF"/>
                <w:sz w:val="20"/>
              </w:rPr>
              <w:t>Escola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Azul: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Um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oceano livre de plástico</w:t>
            </w:r>
            <w:r>
              <w:rPr>
                <w:sz w:val="20"/>
              </w:rPr>
              <w:t>” como base para as várias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atividades/projetos sobre o mar - julho e setembro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495C5037" w14:textId="77777777" w:rsidR="00D048CB" w:rsidRDefault="00D048CB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14:paraId="757E1D7A" w14:textId="77777777" w:rsidR="00D048CB" w:rsidRDefault="0043329A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left="105" w:right="93" w:firstLine="0"/>
              <w:jc w:val="both"/>
              <w:rPr>
                <w:sz w:val="20"/>
              </w:rPr>
            </w:pPr>
            <w:r>
              <w:rPr>
                <w:sz w:val="20"/>
                <w:u w:val="thick"/>
              </w:rPr>
              <w:t>ª</w:t>
            </w:r>
            <w:r>
              <w:rPr>
                <w:spacing w:val="1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>Fase: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novembro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023DC6D0" w14:textId="77777777" w:rsidR="00D048CB" w:rsidRDefault="00D048CB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14:paraId="1700C5D9" w14:textId="77777777" w:rsidR="00D048CB" w:rsidRDefault="0043329A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"/>
              <w:ind w:left="258" w:hanging="154"/>
              <w:jc w:val="both"/>
              <w:rPr>
                <w:sz w:val="20"/>
              </w:rPr>
            </w:pPr>
            <w:r>
              <w:rPr>
                <w:sz w:val="20"/>
                <w:u w:val="thick"/>
              </w:rPr>
              <w:t>ª</w:t>
            </w:r>
            <w:r>
              <w:rPr>
                <w:spacing w:val="-7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>Fase: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junho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</w:tr>
      <w:tr w:rsidR="00D048CB" w14:paraId="4827D0DD" w14:textId="77777777">
        <w:trPr>
          <w:trHeight w:val="5910"/>
        </w:trPr>
        <w:tc>
          <w:tcPr>
            <w:tcW w:w="1720" w:type="dxa"/>
            <w:vMerge/>
            <w:tcBorders>
              <w:top w:val="nil"/>
            </w:tcBorders>
          </w:tcPr>
          <w:p w14:paraId="4EE44D39" w14:textId="77777777" w:rsidR="00D048CB" w:rsidRDefault="00D048CB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 w14:paraId="277371A1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2DAF2E0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4A4367E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ACB65AD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80878E3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8126A8B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58E1450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6AE1547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F734B4B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51C3185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5A49AC7" w14:textId="77777777" w:rsidR="00D048CB" w:rsidRDefault="00D048CB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6D28782" w14:textId="77777777" w:rsidR="00D048CB" w:rsidRDefault="0043329A">
            <w:pPr>
              <w:pStyle w:val="TableParagraph"/>
              <w:spacing w:before="159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4720" w:type="dxa"/>
          </w:tcPr>
          <w:p w14:paraId="55A53714" w14:textId="77777777" w:rsidR="00D048CB" w:rsidRDefault="0043329A">
            <w:pPr>
              <w:pStyle w:val="TableParagraph"/>
              <w:spacing w:line="276" w:lineRule="auto"/>
              <w:ind w:left="105" w:right="82"/>
              <w:jc w:val="both"/>
              <w:rPr>
                <w:sz w:val="20"/>
              </w:rPr>
            </w:pPr>
            <w:r>
              <w:rPr>
                <w:sz w:val="20"/>
              </w:rPr>
              <w:t>-Aumentar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suportes científicos e técnicos para a aplicação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ambiente;</w:t>
            </w:r>
          </w:p>
          <w:p w14:paraId="3E3EE497" w14:textId="77777777" w:rsidR="00D048CB" w:rsidRDefault="0043329A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76" w:lineRule="auto"/>
              <w:ind w:left="105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Incentivar a conservação da natureza através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possibilitem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conservação;</w:t>
            </w:r>
          </w:p>
          <w:p w14:paraId="0DD44508" w14:textId="77777777" w:rsidR="00D048CB" w:rsidRDefault="0043329A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276" w:lineRule="auto"/>
              <w:ind w:left="105"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Contribuir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dinamizar a prática de atividades de natureza, 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vertentes,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partilha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princípios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aplicação;</w:t>
            </w:r>
          </w:p>
          <w:p w14:paraId="23690505" w14:textId="77777777" w:rsidR="00D048CB" w:rsidRDefault="0043329A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76" w:lineRule="auto"/>
              <w:ind w:left="105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Contribuir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cidadania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incentivando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 população em geral, através da realização de ações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ambiental;</w:t>
            </w:r>
          </w:p>
          <w:p w14:paraId="0EF264BD" w14:textId="77777777" w:rsidR="00D048CB" w:rsidRDefault="0043329A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76" w:lineRule="auto"/>
              <w:ind w:left="105" w:right="85" w:firstLine="0"/>
              <w:jc w:val="both"/>
              <w:rPr>
                <w:sz w:val="20"/>
              </w:rPr>
            </w:pPr>
            <w:r>
              <w:rPr>
                <w:sz w:val="20"/>
              </w:rPr>
              <w:t>Impedir a destruição dos meios naturais e dos seus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 e apoiar e desenvolver projetos de gestão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sustentável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naturais;</w:t>
            </w:r>
          </w:p>
          <w:p w14:paraId="040F6AEC" w14:textId="77777777" w:rsidR="00D048CB" w:rsidRDefault="0043329A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line="276" w:lineRule="auto"/>
              <w:ind w:left="105" w:right="85" w:firstLine="0"/>
              <w:jc w:val="both"/>
              <w:rPr>
                <w:sz w:val="20"/>
              </w:rPr>
            </w:pPr>
            <w:r>
              <w:rPr>
                <w:sz w:val="20"/>
              </w:rPr>
              <w:t>Divulgar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produzido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comunidade científica e sensibilizar para questões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Ambiente;</w:t>
            </w:r>
          </w:p>
          <w:p w14:paraId="5E85A56B" w14:textId="77777777" w:rsidR="00D048CB" w:rsidRDefault="0043329A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32" w:lineRule="exact"/>
              <w:ind w:left="216" w:hanging="112"/>
              <w:jc w:val="both"/>
              <w:rPr>
                <w:sz w:val="20"/>
              </w:rPr>
            </w:pPr>
            <w:r>
              <w:rPr>
                <w:sz w:val="20"/>
              </w:rPr>
              <w:t>Colaborar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instituições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nacionais;</w:t>
            </w:r>
          </w:p>
        </w:tc>
      </w:tr>
    </w:tbl>
    <w:p w14:paraId="3A8483B4" w14:textId="77777777" w:rsidR="00D048CB" w:rsidRDefault="00D048CB">
      <w:pPr>
        <w:spacing w:line="232" w:lineRule="exact"/>
        <w:jc w:val="both"/>
        <w:rPr>
          <w:sz w:val="20"/>
        </w:rPr>
        <w:sectPr w:rsidR="00D048CB">
          <w:pgSz w:w="11920" w:h="16840"/>
          <w:pgMar w:top="1560" w:right="1160" w:bottom="280" w:left="1480" w:header="73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2600"/>
        <w:gridCol w:w="4720"/>
      </w:tblGrid>
      <w:tr w:rsidR="00D048CB" w14:paraId="72FD1C59" w14:textId="77777777">
        <w:trPr>
          <w:trHeight w:val="9429"/>
        </w:trPr>
        <w:tc>
          <w:tcPr>
            <w:tcW w:w="1720" w:type="dxa"/>
          </w:tcPr>
          <w:p w14:paraId="08BD6CEE" w14:textId="77777777" w:rsidR="00D048CB" w:rsidRDefault="00D04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6608A673" w14:textId="77777777" w:rsidR="00D048CB" w:rsidRDefault="00D048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0" w:type="dxa"/>
          </w:tcPr>
          <w:p w14:paraId="74E66842" w14:textId="77777777" w:rsidR="00D048CB" w:rsidRDefault="0043329A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8" w:line="276" w:lineRule="auto"/>
              <w:ind w:left="105" w:right="83" w:firstLine="0"/>
              <w:jc w:val="both"/>
              <w:rPr>
                <w:sz w:val="20"/>
              </w:rPr>
            </w:pPr>
            <w:r>
              <w:rPr>
                <w:sz w:val="20"/>
              </w:rPr>
              <w:t>Consolidar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aprendizagens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cidadania com impacto na atitude cívica individual,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relacionamento interpessoal e no relacionamento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social e intercultural, através da articulação entre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currículo,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comunidade;</w:t>
            </w:r>
          </w:p>
          <w:p w14:paraId="463AAE0D" w14:textId="77777777" w:rsidR="00D048CB" w:rsidRDefault="0043329A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76" w:lineRule="auto"/>
              <w:ind w:left="105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Incentivar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inovadoras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desafios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autonomia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flexibilidade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curricular;</w:t>
            </w:r>
          </w:p>
          <w:p w14:paraId="54340F26" w14:textId="77777777" w:rsidR="00D048CB" w:rsidRDefault="0043329A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276" w:lineRule="auto"/>
              <w:ind w:left="105"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>Fomentar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sólida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humanística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alunos, para que assumam a sua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cidadania,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democráticos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humanos,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social;</w:t>
            </w:r>
          </w:p>
          <w:p w14:paraId="6C360A41" w14:textId="77777777" w:rsidR="00D048CB" w:rsidRDefault="0043329A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76" w:lineRule="auto"/>
              <w:ind w:left="105"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>Reforçar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dinâmicas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designadamente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Cidadania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Desenvolvimento, envolvendo alunos de 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turmas;</w:t>
            </w:r>
          </w:p>
          <w:p w14:paraId="70345D91" w14:textId="77777777" w:rsidR="00D048CB" w:rsidRDefault="0043329A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76" w:lineRule="auto"/>
              <w:ind w:left="105" w:right="86" w:firstLine="0"/>
              <w:jc w:val="both"/>
              <w:rPr>
                <w:sz w:val="20"/>
              </w:rPr>
            </w:pPr>
            <w:r>
              <w:rPr>
                <w:sz w:val="20"/>
              </w:rPr>
              <w:t>Aprofundar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aprendizagens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essenciais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Cidadania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Desenvolvimento a desenvolver por todos os alunos,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conducentes ao desenvolvimento das competências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inscritas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Saída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Obrigatória;</w:t>
            </w:r>
          </w:p>
          <w:p w14:paraId="23F66A8E" w14:textId="77777777" w:rsidR="00D048CB" w:rsidRDefault="0043329A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76" w:lineRule="auto"/>
              <w:ind w:left="105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Envolver os alunos na realização de atividades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projetos que visem o exercício da cidadania ativa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democrática,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interculturais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partilha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atualidade;</w:t>
            </w:r>
          </w:p>
          <w:p w14:paraId="3F628C33" w14:textId="77777777" w:rsidR="00D048CB" w:rsidRDefault="0043329A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276" w:lineRule="auto"/>
              <w:ind w:left="105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Apostar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adequadas aos contextos e necessidades específicas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currículo,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não-letivas,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vida escolar e na sua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comunidade,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numa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abordagem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2A9465C" w14:textId="77777777" w:rsidR="00D048CB" w:rsidRDefault="0043329A">
            <w:pPr>
              <w:pStyle w:val="TableParagraph"/>
              <w:spacing w:line="234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Whole-school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Approach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048CB" w14:paraId="164D91AA" w14:textId="77777777">
        <w:trPr>
          <w:trHeight w:val="809"/>
        </w:trPr>
        <w:tc>
          <w:tcPr>
            <w:tcW w:w="1720" w:type="dxa"/>
            <w:tcBorders>
              <w:bottom w:val="nil"/>
            </w:tcBorders>
          </w:tcPr>
          <w:p w14:paraId="733575DE" w14:textId="77777777" w:rsidR="00D048CB" w:rsidRDefault="0043329A">
            <w:pPr>
              <w:pStyle w:val="TableParagraph"/>
              <w:spacing w:before="1"/>
              <w:ind w:left="106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Impacto 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Comunidade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Educativa</w:t>
            </w:r>
          </w:p>
        </w:tc>
        <w:tc>
          <w:tcPr>
            <w:tcW w:w="7320" w:type="dxa"/>
            <w:gridSpan w:val="2"/>
            <w:tcBorders>
              <w:bottom w:val="nil"/>
            </w:tcBorders>
          </w:tcPr>
          <w:p w14:paraId="64F7C972" w14:textId="77777777" w:rsidR="00D048CB" w:rsidRDefault="0043329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Divulgação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Newsletter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mensal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Jornal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10F807BD" w14:textId="77777777" w:rsidR="00D048CB" w:rsidRDefault="0043329A">
            <w:pPr>
              <w:pStyle w:val="TableParagraph"/>
              <w:tabs>
                <w:tab w:val="left" w:pos="1695"/>
                <w:tab w:val="left" w:pos="4338"/>
                <w:tab w:val="left" w:pos="5648"/>
                <w:tab w:val="left" w:pos="6316"/>
              </w:tabs>
              <w:spacing w:line="270" w:lineRule="atLeast"/>
              <w:ind w:left="95" w:right="95"/>
              <w:rPr>
                <w:sz w:val="20"/>
              </w:rPr>
            </w:pPr>
            <w:r>
              <w:rPr>
                <w:sz w:val="20"/>
              </w:rPr>
              <w:t>Agrupamento:</w:t>
            </w:r>
            <w:r>
              <w:rPr>
                <w:sz w:val="20"/>
              </w:rPr>
              <w:tab/>
            </w:r>
            <w:hyperlink r:id="rId9">
              <w:r>
                <w:rPr>
                  <w:color w:val="1154CC"/>
                  <w:sz w:val="20"/>
                  <w:u w:val="thick" w:color="1154CC"/>
                </w:rPr>
                <w:t>https://aebemposta.com/</w:t>
              </w:r>
            </w:hyperlink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Divulgação</w:t>
            </w:r>
            <w:r>
              <w:rPr>
                <w:sz w:val="20"/>
              </w:rPr>
              <w:tab/>
              <w:t>das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atividades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comemorativas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Viagem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Circum</w:t>
            </w:r>
            <w:proofErr w:type="spellEnd"/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Navegação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</w:p>
        </w:tc>
      </w:tr>
      <w:tr w:rsidR="00D048CB" w14:paraId="3A039AB4" w14:textId="77777777">
        <w:trPr>
          <w:trHeight w:val="269"/>
        </w:trPr>
        <w:tc>
          <w:tcPr>
            <w:tcW w:w="1720" w:type="dxa"/>
            <w:tcBorders>
              <w:top w:val="nil"/>
              <w:bottom w:val="nil"/>
            </w:tcBorders>
          </w:tcPr>
          <w:p w14:paraId="38D9DC7B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bottom w:val="nil"/>
            </w:tcBorders>
          </w:tcPr>
          <w:p w14:paraId="18EC3D97" w14:textId="77777777" w:rsidR="00D048CB" w:rsidRDefault="00473A9E">
            <w:pPr>
              <w:pStyle w:val="TableParagraph"/>
              <w:ind w:left="95"/>
              <w:rPr>
                <w:sz w:val="20"/>
              </w:rPr>
            </w:pPr>
            <w:hyperlink r:id="rId10">
              <w:r w:rsidR="0043329A">
                <w:rPr>
                  <w:color w:val="1154CC"/>
                  <w:sz w:val="20"/>
                  <w:u w:val="thick" w:color="1154CC"/>
                </w:rPr>
                <w:t>Bemposta-UNESCO</w:t>
              </w:r>
            </w:hyperlink>
            <w:r w:rsidR="0043329A">
              <w:rPr>
                <w:sz w:val="20"/>
              </w:rPr>
              <w:t>.</w:t>
            </w:r>
          </w:p>
        </w:tc>
      </w:tr>
      <w:tr w:rsidR="00D048CB" w14:paraId="0812E5C0" w14:textId="77777777">
        <w:trPr>
          <w:trHeight w:val="269"/>
        </w:trPr>
        <w:tc>
          <w:tcPr>
            <w:tcW w:w="1720" w:type="dxa"/>
            <w:tcBorders>
              <w:top w:val="nil"/>
              <w:bottom w:val="nil"/>
            </w:tcBorders>
          </w:tcPr>
          <w:p w14:paraId="3752C4DB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bottom w:val="nil"/>
            </w:tcBorders>
          </w:tcPr>
          <w:p w14:paraId="7D56DAC0" w14:textId="77777777" w:rsidR="00D048CB" w:rsidRDefault="0043329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Alunos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escolas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envolvidas: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informação,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recolha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lixo,</w:t>
            </w:r>
          </w:p>
        </w:tc>
      </w:tr>
      <w:tr w:rsidR="00D048CB" w14:paraId="7CEE9217" w14:textId="77777777">
        <w:trPr>
          <w:trHeight w:val="269"/>
        </w:trPr>
        <w:tc>
          <w:tcPr>
            <w:tcW w:w="1720" w:type="dxa"/>
            <w:tcBorders>
              <w:top w:val="nil"/>
              <w:bottom w:val="nil"/>
            </w:tcBorders>
          </w:tcPr>
          <w:p w14:paraId="58049CBD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bottom w:val="nil"/>
            </w:tcBorders>
          </w:tcPr>
          <w:p w14:paraId="43FDDC05" w14:textId="77777777" w:rsidR="00D048CB" w:rsidRDefault="0043329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espécies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invasoras/exóticas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espécimes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praia;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pintura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sarjetas.</w:t>
            </w:r>
          </w:p>
        </w:tc>
      </w:tr>
      <w:tr w:rsidR="00D048CB" w14:paraId="4C35198A" w14:textId="77777777">
        <w:trPr>
          <w:trHeight w:val="269"/>
        </w:trPr>
        <w:tc>
          <w:tcPr>
            <w:tcW w:w="1720" w:type="dxa"/>
            <w:tcBorders>
              <w:top w:val="nil"/>
              <w:bottom w:val="nil"/>
            </w:tcBorders>
          </w:tcPr>
          <w:p w14:paraId="67677A3C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bottom w:val="nil"/>
            </w:tcBorders>
          </w:tcPr>
          <w:p w14:paraId="07C92FA2" w14:textId="77777777" w:rsidR="00D048CB" w:rsidRDefault="00473A9E">
            <w:pPr>
              <w:pStyle w:val="TableParagraph"/>
              <w:ind w:left="95"/>
              <w:rPr>
                <w:sz w:val="20"/>
              </w:rPr>
            </w:pPr>
            <w:hyperlink r:id="rId11">
              <w:proofErr w:type="spellStart"/>
              <w:r w:rsidR="0043329A">
                <w:rPr>
                  <w:color w:val="1154CC"/>
                  <w:sz w:val="20"/>
                  <w:u w:val="thick" w:color="1154CC"/>
                </w:rPr>
                <w:t>Eco-Delegados</w:t>
              </w:r>
              <w:proofErr w:type="spellEnd"/>
              <w:r w:rsidR="0043329A">
                <w:rPr>
                  <w:color w:val="1154CC"/>
                  <w:spacing w:val="9"/>
                  <w:sz w:val="20"/>
                </w:rPr>
                <w:t xml:space="preserve"> </w:t>
              </w:r>
            </w:hyperlink>
            <w:r w:rsidR="0043329A">
              <w:rPr>
                <w:sz w:val="20"/>
              </w:rPr>
              <w:t>(um</w:t>
            </w:r>
            <w:r w:rsidR="0043329A">
              <w:rPr>
                <w:spacing w:val="10"/>
                <w:sz w:val="20"/>
              </w:rPr>
              <w:t xml:space="preserve"> </w:t>
            </w:r>
            <w:r w:rsidR="0043329A">
              <w:rPr>
                <w:sz w:val="20"/>
              </w:rPr>
              <w:t>aluno</w:t>
            </w:r>
            <w:r w:rsidR="0043329A">
              <w:rPr>
                <w:spacing w:val="10"/>
                <w:sz w:val="20"/>
              </w:rPr>
              <w:t xml:space="preserve"> </w:t>
            </w:r>
            <w:r w:rsidR="0043329A">
              <w:rPr>
                <w:sz w:val="20"/>
              </w:rPr>
              <w:t>representante</w:t>
            </w:r>
            <w:r w:rsidR="0043329A">
              <w:rPr>
                <w:spacing w:val="10"/>
                <w:sz w:val="20"/>
              </w:rPr>
              <w:t xml:space="preserve"> </w:t>
            </w:r>
            <w:r w:rsidR="0043329A">
              <w:rPr>
                <w:sz w:val="20"/>
              </w:rPr>
              <w:t>de</w:t>
            </w:r>
            <w:r w:rsidR="0043329A">
              <w:rPr>
                <w:spacing w:val="10"/>
                <w:sz w:val="20"/>
              </w:rPr>
              <w:t xml:space="preserve"> </w:t>
            </w:r>
            <w:r w:rsidR="0043329A">
              <w:rPr>
                <w:sz w:val="20"/>
              </w:rPr>
              <w:t>cada</w:t>
            </w:r>
            <w:r w:rsidR="0043329A">
              <w:rPr>
                <w:spacing w:val="10"/>
                <w:sz w:val="20"/>
              </w:rPr>
              <w:t xml:space="preserve"> </w:t>
            </w:r>
            <w:r w:rsidR="0043329A">
              <w:rPr>
                <w:sz w:val="20"/>
              </w:rPr>
              <w:t>turma</w:t>
            </w:r>
            <w:r w:rsidR="0043329A">
              <w:rPr>
                <w:spacing w:val="10"/>
                <w:sz w:val="20"/>
              </w:rPr>
              <w:t xml:space="preserve"> </w:t>
            </w:r>
            <w:r w:rsidR="0043329A">
              <w:rPr>
                <w:sz w:val="20"/>
              </w:rPr>
              <w:t>do</w:t>
            </w:r>
            <w:r w:rsidR="0043329A">
              <w:rPr>
                <w:spacing w:val="10"/>
                <w:sz w:val="20"/>
              </w:rPr>
              <w:t xml:space="preserve"> </w:t>
            </w:r>
            <w:r w:rsidR="0043329A">
              <w:rPr>
                <w:sz w:val="20"/>
              </w:rPr>
              <w:t>2º</w:t>
            </w:r>
            <w:r w:rsidR="0043329A">
              <w:rPr>
                <w:spacing w:val="10"/>
                <w:sz w:val="20"/>
              </w:rPr>
              <w:t xml:space="preserve"> </w:t>
            </w:r>
            <w:r w:rsidR="0043329A">
              <w:rPr>
                <w:sz w:val="20"/>
              </w:rPr>
              <w:t>e</w:t>
            </w:r>
            <w:r w:rsidR="0043329A">
              <w:rPr>
                <w:spacing w:val="9"/>
                <w:sz w:val="20"/>
              </w:rPr>
              <w:t xml:space="preserve"> </w:t>
            </w:r>
            <w:r w:rsidR="0043329A">
              <w:rPr>
                <w:sz w:val="20"/>
              </w:rPr>
              <w:t>3º</w:t>
            </w:r>
            <w:r w:rsidR="0043329A">
              <w:rPr>
                <w:spacing w:val="10"/>
                <w:sz w:val="20"/>
              </w:rPr>
              <w:t xml:space="preserve"> </w:t>
            </w:r>
            <w:r w:rsidR="0043329A">
              <w:rPr>
                <w:sz w:val="20"/>
              </w:rPr>
              <w:t>ciclo,</w:t>
            </w:r>
            <w:r w:rsidR="0043329A">
              <w:rPr>
                <w:spacing w:val="-4"/>
                <w:sz w:val="20"/>
              </w:rPr>
              <w:t xml:space="preserve"> </w:t>
            </w:r>
            <w:r w:rsidR="0043329A">
              <w:rPr>
                <w:sz w:val="20"/>
              </w:rPr>
              <w:t>e</w:t>
            </w:r>
            <w:r w:rsidR="0043329A">
              <w:rPr>
                <w:spacing w:val="-4"/>
                <w:sz w:val="20"/>
              </w:rPr>
              <w:t xml:space="preserve"> </w:t>
            </w:r>
            <w:r w:rsidR="0043329A">
              <w:rPr>
                <w:sz w:val="20"/>
              </w:rPr>
              <w:t>este</w:t>
            </w:r>
            <w:r w:rsidR="0043329A">
              <w:rPr>
                <w:spacing w:val="-4"/>
                <w:sz w:val="20"/>
              </w:rPr>
              <w:t xml:space="preserve"> </w:t>
            </w:r>
            <w:r w:rsidR="0043329A">
              <w:rPr>
                <w:sz w:val="20"/>
              </w:rPr>
              <w:t>ano</w:t>
            </w:r>
          </w:p>
        </w:tc>
      </w:tr>
      <w:tr w:rsidR="00D048CB" w14:paraId="4B732F4B" w14:textId="77777777">
        <w:trPr>
          <w:trHeight w:val="269"/>
        </w:trPr>
        <w:tc>
          <w:tcPr>
            <w:tcW w:w="1720" w:type="dxa"/>
            <w:tcBorders>
              <w:top w:val="nil"/>
              <w:bottom w:val="nil"/>
            </w:tcBorders>
          </w:tcPr>
          <w:p w14:paraId="2C21AC1C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bottom w:val="nil"/>
            </w:tcBorders>
          </w:tcPr>
          <w:p w14:paraId="22D47402" w14:textId="77777777" w:rsidR="00D048CB" w:rsidRDefault="0043329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também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algumas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turmas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ciclo):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intervenção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cívica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</w:p>
        </w:tc>
      </w:tr>
      <w:tr w:rsidR="00D048CB" w14:paraId="72AFEE9F" w14:textId="77777777">
        <w:trPr>
          <w:trHeight w:val="269"/>
        </w:trPr>
        <w:tc>
          <w:tcPr>
            <w:tcW w:w="1720" w:type="dxa"/>
            <w:tcBorders>
              <w:top w:val="nil"/>
              <w:bottom w:val="nil"/>
            </w:tcBorders>
          </w:tcPr>
          <w:p w14:paraId="1CEA1D6D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bottom w:val="nil"/>
            </w:tcBorders>
          </w:tcPr>
          <w:p w14:paraId="5C779585" w14:textId="77777777" w:rsidR="00D048CB" w:rsidRDefault="0043329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escolar,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aprendizagem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</w:p>
        </w:tc>
      </w:tr>
      <w:tr w:rsidR="00D048CB" w14:paraId="7E81C80D" w14:textId="77777777">
        <w:trPr>
          <w:trHeight w:val="269"/>
        </w:trPr>
        <w:tc>
          <w:tcPr>
            <w:tcW w:w="1720" w:type="dxa"/>
            <w:tcBorders>
              <w:top w:val="nil"/>
              <w:bottom w:val="nil"/>
            </w:tcBorders>
          </w:tcPr>
          <w:p w14:paraId="62624BC3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bottom w:val="nil"/>
            </w:tcBorders>
          </w:tcPr>
          <w:p w14:paraId="7001575F" w14:textId="77777777" w:rsidR="00D048CB" w:rsidRDefault="0043329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espaço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</w:tc>
      </w:tr>
      <w:tr w:rsidR="00D048CB" w14:paraId="4A54A373" w14:textId="77777777">
        <w:trPr>
          <w:trHeight w:val="269"/>
        </w:trPr>
        <w:tc>
          <w:tcPr>
            <w:tcW w:w="1720" w:type="dxa"/>
            <w:tcBorders>
              <w:top w:val="nil"/>
              <w:bottom w:val="nil"/>
            </w:tcBorders>
          </w:tcPr>
          <w:p w14:paraId="53E49455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bottom w:val="nil"/>
            </w:tcBorders>
          </w:tcPr>
          <w:p w14:paraId="031B533B" w14:textId="77777777" w:rsidR="00D048CB" w:rsidRDefault="0043329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maioria,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organizadas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autarquias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</w:tc>
      </w:tr>
      <w:tr w:rsidR="00D048CB" w14:paraId="0AC7BE51" w14:textId="77777777">
        <w:trPr>
          <w:trHeight w:val="269"/>
        </w:trPr>
        <w:tc>
          <w:tcPr>
            <w:tcW w:w="1720" w:type="dxa"/>
            <w:tcBorders>
              <w:top w:val="nil"/>
              <w:bottom w:val="nil"/>
            </w:tcBorders>
          </w:tcPr>
          <w:p w14:paraId="2C0F4248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bottom w:val="nil"/>
            </w:tcBorders>
          </w:tcPr>
          <w:p w14:paraId="606E83EB" w14:textId="6CB1AF87" w:rsidR="00D048CB" w:rsidRDefault="0043329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várias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escolas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Agrupamento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consoante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projetos:</w:t>
            </w:r>
          </w:p>
        </w:tc>
      </w:tr>
      <w:tr w:rsidR="00D048CB" w14:paraId="00F0207A" w14:textId="77777777">
        <w:trPr>
          <w:trHeight w:val="269"/>
        </w:trPr>
        <w:tc>
          <w:tcPr>
            <w:tcW w:w="1720" w:type="dxa"/>
            <w:tcBorders>
              <w:top w:val="nil"/>
              <w:bottom w:val="nil"/>
            </w:tcBorders>
          </w:tcPr>
          <w:p w14:paraId="2BDCEB24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bottom w:val="nil"/>
            </w:tcBorders>
          </w:tcPr>
          <w:p w14:paraId="55358304" w14:textId="77A7CCAB" w:rsidR="00D048CB" w:rsidRDefault="0043329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somos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Escola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da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Rede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UNESCO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desde  </w:t>
            </w:r>
            <w:r>
              <w:rPr>
                <w:spacing w:val="2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2014,  sendo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os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Objetivos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D048CB" w14:paraId="32F5CE96" w14:textId="77777777">
        <w:trPr>
          <w:trHeight w:val="269"/>
        </w:trPr>
        <w:tc>
          <w:tcPr>
            <w:tcW w:w="1720" w:type="dxa"/>
            <w:tcBorders>
              <w:top w:val="nil"/>
              <w:bottom w:val="nil"/>
            </w:tcBorders>
          </w:tcPr>
          <w:p w14:paraId="171A8AA4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bottom w:val="nil"/>
            </w:tcBorders>
          </w:tcPr>
          <w:p w14:paraId="70457065" w14:textId="77777777" w:rsidR="00D048CB" w:rsidRDefault="0043329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Sustentável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nosso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participámos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março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D048CB" w14:paraId="29FB735C" w14:textId="77777777">
        <w:trPr>
          <w:trHeight w:val="269"/>
        </w:trPr>
        <w:tc>
          <w:tcPr>
            <w:tcW w:w="1720" w:type="dxa"/>
            <w:tcBorders>
              <w:top w:val="nil"/>
              <w:bottom w:val="nil"/>
            </w:tcBorders>
          </w:tcPr>
          <w:p w14:paraId="1B032457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  <w:bottom w:val="nil"/>
            </w:tcBorders>
          </w:tcPr>
          <w:p w14:paraId="6295DAE5" w14:textId="77777777" w:rsidR="00D048CB" w:rsidRDefault="0043329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cerca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ERVAA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Jovem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organizado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Agência</w:t>
            </w:r>
          </w:p>
        </w:tc>
      </w:tr>
      <w:tr w:rsidR="00D048CB" w14:paraId="6D31A92E" w14:textId="77777777">
        <w:trPr>
          <w:trHeight w:val="264"/>
        </w:trPr>
        <w:tc>
          <w:tcPr>
            <w:tcW w:w="1720" w:type="dxa"/>
            <w:tcBorders>
              <w:top w:val="nil"/>
            </w:tcBorders>
          </w:tcPr>
          <w:p w14:paraId="2E85670A" w14:textId="77777777" w:rsidR="00D048CB" w:rsidRDefault="00D04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nil"/>
            </w:tcBorders>
          </w:tcPr>
          <w:p w14:paraId="4ECEC392" w14:textId="77777777" w:rsidR="00D048CB" w:rsidRDefault="0043329A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Portuguesa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Ambiente.</w:t>
            </w:r>
          </w:p>
        </w:tc>
      </w:tr>
    </w:tbl>
    <w:p w14:paraId="25342E31" w14:textId="77777777" w:rsidR="00D048CB" w:rsidRDefault="00D048CB">
      <w:pPr>
        <w:rPr>
          <w:sz w:val="20"/>
        </w:rPr>
        <w:sectPr w:rsidR="00D048CB">
          <w:pgSz w:w="11920" w:h="16840"/>
          <w:pgMar w:top="1560" w:right="1160" w:bottom="280" w:left="1480" w:header="738" w:footer="0" w:gutter="0"/>
          <w:cols w:space="720"/>
        </w:sectPr>
      </w:pPr>
    </w:p>
    <w:p w14:paraId="5DDCD79B" w14:textId="1B6F1521" w:rsidR="00D048CB" w:rsidRDefault="0043329A">
      <w:pPr>
        <w:pStyle w:val="Corpodetexto"/>
        <w:ind w:left="90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AD6D67D" wp14:editId="0D5F488E">
                <wp:extent cx="5753100" cy="3276600"/>
                <wp:effectExtent l="6350" t="0" r="1270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3276600"/>
                          <a:chOff x="0" y="0"/>
                          <a:chExt cx="9060" cy="516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060" cy="5150"/>
                          </a:xfrm>
                          <a:custGeom>
                            <a:avLst/>
                            <a:gdLst>
                              <a:gd name="T0" fmla="*/ 10 w 9060"/>
                              <a:gd name="T1" fmla="+- 0 20 10"/>
                              <a:gd name="T2" fmla="*/ 20 h 5150"/>
                              <a:gd name="T3" fmla="*/ 10 w 9060"/>
                              <a:gd name="T4" fmla="+- 0 5160 10"/>
                              <a:gd name="T5" fmla="*/ 5160 h 5150"/>
                              <a:gd name="T6" fmla="*/ 0 w 9060"/>
                              <a:gd name="T7" fmla="+- 0 10 10"/>
                              <a:gd name="T8" fmla="*/ 10 h 5150"/>
                              <a:gd name="T9" fmla="*/ 9060 w 9060"/>
                              <a:gd name="T10" fmla="+- 0 10 10"/>
                              <a:gd name="T11" fmla="*/ 10 h 5150"/>
                              <a:gd name="T12" fmla="*/ 0 w 9060"/>
                              <a:gd name="T13" fmla="+- 0 5150 10"/>
                              <a:gd name="T14" fmla="*/ 5150 h 5150"/>
                              <a:gd name="T15" fmla="*/ 9060 w 9060"/>
                              <a:gd name="T16" fmla="+- 0 5150 10"/>
                              <a:gd name="T17" fmla="*/ 5150 h 5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9060" h="5150">
                                <a:moveTo>
                                  <a:pt x="10" y="10"/>
                                </a:moveTo>
                                <a:lnTo>
                                  <a:pt x="10" y="5150"/>
                                </a:lnTo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  <a:moveTo>
                                  <a:pt x="0" y="5140"/>
                                </a:moveTo>
                                <a:lnTo>
                                  <a:pt x="9060" y="51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10"/>
                            <a:ext cx="7320" cy="5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33A0F9" w14:textId="77777777" w:rsidR="00D048CB" w:rsidRDefault="0043329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7"/>
                                </w:tabs>
                                <w:spacing w:before="13" w:line="276" w:lineRule="auto"/>
                                <w:ind w:left="90" w:right="99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temos no Agrupamento um Centro de Vela do Desporto Escolar e a prática desta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associada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desenvolvimento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outras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ações.</w:t>
                              </w:r>
                            </w:p>
                            <w:p w14:paraId="20B350E4" w14:textId="77777777" w:rsidR="00D048CB" w:rsidRDefault="0043329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02"/>
                                </w:tabs>
                                <w:ind w:left="201" w:hanging="11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todos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temos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desenvolvido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Zoomarine.</w:t>
                              </w:r>
                            </w:p>
                            <w:p w14:paraId="1A330BE7" w14:textId="77777777" w:rsidR="00D048CB" w:rsidRDefault="0043329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7"/>
                                </w:tabs>
                                <w:spacing w:before="35" w:line="276" w:lineRule="auto"/>
                                <w:ind w:left="90" w:right="9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tivemos o patrocínio da Fundação Amélia de Mello (fomos vencedores do prémio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“Alfredo da Silva-150 anos”) para a aquisição de materiais para a</w:t>
                              </w:r>
                              <w:r>
                                <w:rPr>
                                  <w:color w:val="1154CC"/>
                                  <w:sz w:val="20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color w:val="1154CC"/>
                                    <w:sz w:val="20"/>
                                    <w:u w:val="thick" w:color="1154CC"/>
                                  </w:rPr>
                                  <w:t>Carrinha</w:t>
                                </w:r>
                              </w:hyperlink>
                              <w:r>
                                <w:rPr>
                                  <w:color w:val="1154C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color w:val="1154CC"/>
                                    <w:sz w:val="20"/>
                                    <w:u w:val="thick" w:color="1154CC"/>
                                  </w:rPr>
                                  <w:t>Pedagógica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: decoração, este ano com o tema dos Oceanos, e atividades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experimentais, incluindo algumas sobre o mar, realizadas por alunos de todos os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ciclos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Agrupamento,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visitam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espaço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semanalmente</w:t>
                              </w:r>
                            </w:p>
                            <w:p w14:paraId="335C64ED" w14:textId="77777777" w:rsidR="00D048CB" w:rsidRDefault="0043329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7"/>
                                </w:tabs>
                                <w:spacing w:line="276" w:lineRule="auto"/>
                                <w:ind w:left="90" w:right="103" w:firstLine="0"/>
                                <w:jc w:val="both"/>
                                <w:rPr>
                                  <w:color w:val="212121"/>
                                  <w:sz w:val="20"/>
                                </w:rPr>
                              </w:pPr>
                              <w:r>
                                <w:rPr>
                                  <w:color w:val="212121"/>
                                  <w:sz w:val="20"/>
                                </w:rPr>
                                <w:t>saídas de campo e estudo do ecossistema entre marés da praia e da ria no âmbito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projeto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“Do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mar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0"/>
                                </w:rPr>
                                <w:t>terra”.</w:t>
                              </w:r>
                            </w:p>
                            <w:p w14:paraId="7A98A0ED" w14:textId="77777777" w:rsidR="00D048CB" w:rsidRDefault="0043329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7"/>
                                </w:tabs>
                                <w:spacing w:line="276" w:lineRule="auto"/>
                                <w:ind w:left="90" w:right="99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 concurso “</w:t>
                              </w:r>
                              <w:hyperlink r:id="rId14">
                                <w:r>
                                  <w:rPr>
                                    <w:color w:val="1154CC"/>
                                    <w:sz w:val="20"/>
                                    <w:u w:val="thick" w:color="1154CC"/>
                                  </w:rPr>
                                  <w:t>Bemposta em Movimento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” existem Desafios Ecológicos e atividades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criativas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relacionadas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oceanos.</w:t>
                              </w:r>
                            </w:p>
                            <w:p w14:paraId="4C629337" w14:textId="77777777" w:rsidR="00D048CB" w:rsidRDefault="0043329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7"/>
                                </w:tabs>
                                <w:spacing w:line="276" w:lineRule="auto"/>
                                <w:ind w:left="90" w:right="111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ações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limpezas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praias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remoção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espécies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exóticas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têm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realizadas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há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vários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parceria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Câmara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Portimão.</w:t>
                              </w:r>
                            </w:p>
                            <w:p w14:paraId="7CB68D34" w14:textId="77777777" w:rsidR="00D048CB" w:rsidRDefault="0043329A">
                              <w:pPr>
                                <w:spacing w:line="276" w:lineRule="auto"/>
                                <w:ind w:left="90" w:right="9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Divulgação das limpezas de praia em jornais locais e nacionais e no boletim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informativo da Câmara Municipal; exposição de trabalhos em locais públicos na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comunidade. Os alunos são os principais intervenientes nas formas de divulgação,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tal como na elaboração e montagem de exposições, bem como no desenvolvimento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todas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6D67D" id="Group 2" o:spid="_x0000_s1026" style="width:453pt;height:258pt;mso-position-horizontal-relative:char;mso-position-vertical-relative:line" coordsize="9060,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">
                <v:shape id="AutoShape 4" o:spid="_x0000_s1027" style="position:absolute;top:10;width:9060;height:5150;visibility:visible;mso-wrap-style:square;v-text-anchor:top" coordsize="9060,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" path="m10,10r,5140m,l9060,m,5140r9060,e" filled="f" strokeweight="1pt">
                  <v:path arrowok="t" o:connecttype="custom" o:connectlocs="10,20;10,5160;0,10;9060,10;0,5150;9060,515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30;top:10;width:7320;height:5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" filled="f" strokeweight="1pt">
                  <v:textbox inset="0,0,0,0">
                    <w:txbxContent>
                      <w:p w14:paraId="5D33A0F9" w14:textId="77777777" w:rsidR="00D048CB" w:rsidRDefault="0043329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7"/>
                          </w:tabs>
                          <w:spacing w:before="13" w:line="276" w:lineRule="auto"/>
                          <w:ind w:left="90" w:right="99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temos no Agrupamento um Centro de Vela do Desporto Escolar e a prática desta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associada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desenvolvimento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outras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ações.</w:t>
                        </w:r>
                      </w:p>
                      <w:p w14:paraId="20B350E4" w14:textId="77777777" w:rsidR="00D048CB" w:rsidRDefault="0043329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02"/>
                          </w:tabs>
                          <w:ind w:left="201" w:hanging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todos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temos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desenvolvido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Zoomarine.</w:t>
                        </w:r>
                      </w:p>
                      <w:p w14:paraId="1A330BE7" w14:textId="77777777" w:rsidR="00D048CB" w:rsidRDefault="0043329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7"/>
                          </w:tabs>
                          <w:spacing w:before="35" w:line="276" w:lineRule="auto"/>
                          <w:ind w:left="90" w:right="9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tivemos o patrocínio da Fundação Amélia de Mello (fomos vencedores do prémio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“Alfredo da Silva-150 anos”) para a aquisição de materiais para a</w:t>
                        </w:r>
                        <w:r>
                          <w:rPr>
                            <w:color w:val="1154CC"/>
                            <w:sz w:val="20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color w:val="1154CC"/>
                              <w:sz w:val="20"/>
                              <w:u w:val="thick" w:color="1154CC"/>
                            </w:rPr>
                            <w:t>Carrinha</w:t>
                          </w:r>
                        </w:hyperlink>
                        <w:r>
                          <w:rPr>
                            <w:color w:val="1154CC"/>
                            <w:spacing w:val="1"/>
                            <w:sz w:val="20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color w:val="1154CC"/>
                              <w:sz w:val="20"/>
                              <w:u w:val="thick" w:color="1154CC"/>
                            </w:rPr>
                            <w:t>Pedagógica</w:t>
                          </w:r>
                        </w:hyperlink>
                        <w:r>
                          <w:rPr>
                            <w:sz w:val="20"/>
                          </w:rPr>
                          <w:t>: decoração, este ano com o tema dos Oceanos, e atividades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experimentais, incluindo algumas sobre o mar, realizadas por alunos de todos os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ciclos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Agrupamento,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visitam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espaço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semanalmente</w:t>
                        </w:r>
                      </w:p>
                      <w:p w14:paraId="335C64ED" w14:textId="77777777" w:rsidR="00D048CB" w:rsidRDefault="0043329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7"/>
                          </w:tabs>
                          <w:spacing w:line="276" w:lineRule="auto"/>
                          <w:ind w:left="90" w:right="103" w:firstLine="0"/>
                          <w:jc w:val="both"/>
                          <w:rPr>
                            <w:color w:val="212121"/>
                            <w:sz w:val="20"/>
                          </w:rPr>
                        </w:pPr>
                        <w:r>
                          <w:rPr>
                            <w:color w:val="212121"/>
                            <w:sz w:val="20"/>
                          </w:rPr>
                          <w:t>saídas de campo e estudo do ecossistema entre marés da praia e da ria no âmbito</w:t>
                        </w:r>
                        <w:r>
                          <w:rPr>
                            <w:color w:val="21212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do</w:t>
                        </w:r>
                        <w:r>
                          <w:rPr>
                            <w:color w:val="21212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projeto</w:t>
                        </w:r>
                        <w:r>
                          <w:rPr>
                            <w:color w:val="21212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“Do</w:t>
                        </w:r>
                        <w:r>
                          <w:rPr>
                            <w:color w:val="21212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mar</w:t>
                        </w:r>
                        <w:r>
                          <w:rPr>
                            <w:color w:val="21212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para</w:t>
                        </w:r>
                        <w:r>
                          <w:rPr>
                            <w:color w:val="21212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a</w:t>
                        </w:r>
                        <w:r>
                          <w:rPr>
                            <w:color w:val="21212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0"/>
                          </w:rPr>
                          <w:t>terra”.</w:t>
                        </w:r>
                      </w:p>
                      <w:p w14:paraId="7A98A0ED" w14:textId="77777777" w:rsidR="00D048CB" w:rsidRDefault="0043329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7"/>
                          </w:tabs>
                          <w:spacing w:line="276" w:lineRule="auto"/>
                          <w:ind w:left="90" w:right="99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 concurso “</w:t>
                        </w:r>
                        <w:hyperlink r:id="rId17">
                          <w:r>
                            <w:rPr>
                              <w:color w:val="1154CC"/>
                              <w:sz w:val="20"/>
                              <w:u w:val="thick" w:color="1154CC"/>
                            </w:rPr>
                            <w:t>Bemposta em Movimento</w:t>
                          </w:r>
                        </w:hyperlink>
                        <w:r>
                          <w:rPr>
                            <w:sz w:val="20"/>
                          </w:rPr>
                          <w:t>” existem Desafios Ecológicos e atividades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criativas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relacionadas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oceanos.</w:t>
                        </w:r>
                      </w:p>
                      <w:p w14:paraId="4C629337" w14:textId="77777777" w:rsidR="00D048CB" w:rsidRDefault="0043329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7"/>
                          </w:tabs>
                          <w:spacing w:line="276" w:lineRule="auto"/>
                          <w:ind w:left="90" w:right="11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ações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limpezas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praias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remoção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espécies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exóticas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têm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realizadas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há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vários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parceria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Câmara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Municipal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Portimão.</w:t>
                        </w:r>
                      </w:p>
                      <w:p w14:paraId="7CB68D34" w14:textId="77777777" w:rsidR="00D048CB" w:rsidRDefault="0043329A">
                        <w:pPr>
                          <w:spacing w:line="276" w:lineRule="auto"/>
                          <w:ind w:left="90" w:right="9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Divulgação das limpezas de praia em jornais locais e nacionais e no boletim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informativo da Câmara Municipal; exposição de trabalhos em locais públicos na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comunidade. Os alunos são os principais intervenientes nas formas de divulgação,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 como na elaboração e montagem de exposições, bem como no desenvolvimento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todas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048CB">
      <w:pgSz w:w="11920" w:h="16840"/>
      <w:pgMar w:top="1560" w:right="1160" w:bottom="280" w:left="148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7239" w14:textId="77777777" w:rsidR="00473A9E" w:rsidRDefault="00473A9E">
      <w:r>
        <w:separator/>
      </w:r>
    </w:p>
  </w:endnote>
  <w:endnote w:type="continuationSeparator" w:id="0">
    <w:p w14:paraId="234F8289" w14:textId="77777777" w:rsidR="00473A9E" w:rsidRDefault="0047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1DDD" w14:textId="77777777" w:rsidR="00473A9E" w:rsidRDefault="00473A9E">
      <w:r>
        <w:separator/>
      </w:r>
    </w:p>
  </w:footnote>
  <w:footnote w:type="continuationSeparator" w:id="0">
    <w:p w14:paraId="00AC7D9C" w14:textId="77777777" w:rsidR="00473A9E" w:rsidRDefault="0047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47DF" w14:textId="77777777" w:rsidR="00D048CB" w:rsidRDefault="0043329A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52992" behindDoc="1" locked="0" layoutInCell="1" allowOverlap="1" wp14:anchorId="41A32A30" wp14:editId="2B965D2A">
          <wp:simplePos x="0" y="0"/>
          <wp:positionH relativeFrom="page">
            <wp:posOffset>1099185</wp:posOffset>
          </wp:positionH>
          <wp:positionV relativeFrom="page">
            <wp:posOffset>468629</wp:posOffset>
          </wp:positionV>
          <wp:extent cx="904875" cy="371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3504" behindDoc="1" locked="0" layoutInCell="1" allowOverlap="1" wp14:anchorId="4280D30C" wp14:editId="632D5570">
          <wp:simplePos x="0" y="0"/>
          <wp:positionH relativeFrom="page">
            <wp:posOffset>5455560</wp:posOffset>
          </wp:positionH>
          <wp:positionV relativeFrom="page">
            <wp:posOffset>570960</wp:posOffset>
          </wp:positionV>
          <wp:extent cx="528699" cy="2127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8699" cy="212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3A8"/>
    <w:multiLevelType w:val="hybridMultilevel"/>
    <w:tmpl w:val="0552595E"/>
    <w:lvl w:ilvl="0" w:tplc="CD9A08E0">
      <w:numFmt w:val="bullet"/>
      <w:lvlText w:val="-"/>
      <w:lvlJc w:val="left"/>
      <w:pPr>
        <w:ind w:left="106" w:hanging="201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C510A448">
      <w:numFmt w:val="bullet"/>
      <w:lvlText w:val="•"/>
      <w:lvlJc w:val="left"/>
      <w:pPr>
        <w:ind w:left="559" w:hanging="201"/>
      </w:pPr>
      <w:rPr>
        <w:rFonts w:hint="default"/>
        <w:lang w:val="pt-PT" w:eastAsia="en-US" w:bidi="ar-SA"/>
      </w:rPr>
    </w:lvl>
    <w:lvl w:ilvl="2" w:tplc="0786089A">
      <w:numFmt w:val="bullet"/>
      <w:lvlText w:val="•"/>
      <w:lvlJc w:val="left"/>
      <w:pPr>
        <w:ind w:left="1018" w:hanging="201"/>
      </w:pPr>
      <w:rPr>
        <w:rFonts w:hint="default"/>
        <w:lang w:val="pt-PT" w:eastAsia="en-US" w:bidi="ar-SA"/>
      </w:rPr>
    </w:lvl>
    <w:lvl w:ilvl="3" w:tplc="4F8E8E9E">
      <w:numFmt w:val="bullet"/>
      <w:lvlText w:val="•"/>
      <w:lvlJc w:val="left"/>
      <w:pPr>
        <w:ind w:left="1477" w:hanging="201"/>
      </w:pPr>
      <w:rPr>
        <w:rFonts w:hint="default"/>
        <w:lang w:val="pt-PT" w:eastAsia="en-US" w:bidi="ar-SA"/>
      </w:rPr>
    </w:lvl>
    <w:lvl w:ilvl="4" w:tplc="E6166894">
      <w:numFmt w:val="bullet"/>
      <w:lvlText w:val="•"/>
      <w:lvlJc w:val="left"/>
      <w:pPr>
        <w:ind w:left="1936" w:hanging="201"/>
      </w:pPr>
      <w:rPr>
        <w:rFonts w:hint="default"/>
        <w:lang w:val="pt-PT" w:eastAsia="en-US" w:bidi="ar-SA"/>
      </w:rPr>
    </w:lvl>
    <w:lvl w:ilvl="5" w:tplc="666E106C">
      <w:numFmt w:val="bullet"/>
      <w:lvlText w:val="•"/>
      <w:lvlJc w:val="left"/>
      <w:pPr>
        <w:ind w:left="2395" w:hanging="201"/>
      </w:pPr>
      <w:rPr>
        <w:rFonts w:hint="default"/>
        <w:lang w:val="pt-PT" w:eastAsia="en-US" w:bidi="ar-SA"/>
      </w:rPr>
    </w:lvl>
    <w:lvl w:ilvl="6" w:tplc="48124888">
      <w:numFmt w:val="bullet"/>
      <w:lvlText w:val="•"/>
      <w:lvlJc w:val="left"/>
      <w:pPr>
        <w:ind w:left="2854" w:hanging="201"/>
      </w:pPr>
      <w:rPr>
        <w:rFonts w:hint="default"/>
        <w:lang w:val="pt-PT" w:eastAsia="en-US" w:bidi="ar-SA"/>
      </w:rPr>
    </w:lvl>
    <w:lvl w:ilvl="7" w:tplc="F2CE76DE">
      <w:numFmt w:val="bullet"/>
      <w:lvlText w:val="•"/>
      <w:lvlJc w:val="left"/>
      <w:pPr>
        <w:ind w:left="3313" w:hanging="201"/>
      </w:pPr>
      <w:rPr>
        <w:rFonts w:hint="default"/>
        <w:lang w:val="pt-PT" w:eastAsia="en-US" w:bidi="ar-SA"/>
      </w:rPr>
    </w:lvl>
    <w:lvl w:ilvl="8" w:tplc="A7BE9062">
      <w:numFmt w:val="bullet"/>
      <w:lvlText w:val="•"/>
      <w:lvlJc w:val="left"/>
      <w:pPr>
        <w:ind w:left="3772" w:hanging="201"/>
      </w:pPr>
      <w:rPr>
        <w:rFonts w:hint="default"/>
        <w:lang w:val="pt-PT" w:eastAsia="en-US" w:bidi="ar-SA"/>
      </w:rPr>
    </w:lvl>
  </w:abstractNum>
  <w:abstractNum w:abstractNumId="1" w15:restartNumberingAfterBreak="0">
    <w:nsid w:val="1FBA4B1A"/>
    <w:multiLevelType w:val="hybridMultilevel"/>
    <w:tmpl w:val="B72A745E"/>
    <w:lvl w:ilvl="0" w:tplc="AA502862">
      <w:numFmt w:val="bullet"/>
      <w:lvlText w:val="-"/>
      <w:lvlJc w:val="left"/>
      <w:pPr>
        <w:ind w:left="106" w:hanging="156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89949AD2">
      <w:numFmt w:val="bullet"/>
      <w:lvlText w:val="•"/>
      <w:lvlJc w:val="left"/>
      <w:pPr>
        <w:ind w:left="559" w:hanging="156"/>
      </w:pPr>
      <w:rPr>
        <w:rFonts w:hint="default"/>
        <w:lang w:val="pt-PT" w:eastAsia="en-US" w:bidi="ar-SA"/>
      </w:rPr>
    </w:lvl>
    <w:lvl w:ilvl="2" w:tplc="E91ECBD8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3" w:tplc="DAB26118">
      <w:numFmt w:val="bullet"/>
      <w:lvlText w:val="•"/>
      <w:lvlJc w:val="left"/>
      <w:pPr>
        <w:ind w:left="1477" w:hanging="156"/>
      </w:pPr>
      <w:rPr>
        <w:rFonts w:hint="default"/>
        <w:lang w:val="pt-PT" w:eastAsia="en-US" w:bidi="ar-SA"/>
      </w:rPr>
    </w:lvl>
    <w:lvl w:ilvl="4" w:tplc="38602B6C">
      <w:numFmt w:val="bullet"/>
      <w:lvlText w:val="•"/>
      <w:lvlJc w:val="left"/>
      <w:pPr>
        <w:ind w:left="1936" w:hanging="156"/>
      </w:pPr>
      <w:rPr>
        <w:rFonts w:hint="default"/>
        <w:lang w:val="pt-PT" w:eastAsia="en-US" w:bidi="ar-SA"/>
      </w:rPr>
    </w:lvl>
    <w:lvl w:ilvl="5" w:tplc="4CF81D68">
      <w:numFmt w:val="bullet"/>
      <w:lvlText w:val="•"/>
      <w:lvlJc w:val="left"/>
      <w:pPr>
        <w:ind w:left="2395" w:hanging="156"/>
      </w:pPr>
      <w:rPr>
        <w:rFonts w:hint="default"/>
        <w:lang w:val="pt-PT" w:eastAsia="en-US" w:bidi="ar-SA"/>
      </w:rPr>
    </w:lvl>
    <w:lvl w:ilvl="6" w:tplc="A4747852">
      <w:numFmt w:val="bullet"/>
      <w:lvlText w:val="•"/>
      <w:lvlJc w:val="left"/>
      <w:pPr>
        <w:ind w:left="2854" w:hanging="156"/>
      </w:pPr>
      <w:rPr>
        <w:rFonts w:hint="default"/>
        <w:lang w:val="pt-PT" w:eastAsia="en-US" w:bidi="ar-SA"/>
      </w:rPr>
    </w:lvl>
    <w:lvl w:ilvl="7" w:tplc="6F465586">
      <w:numFmt w:val="bullet"/>
      <w:lvlText w:val="•"/>
      <w:lvlJc w:val="left"/>
      <w:pPr>
        <w:ind w:left="3313" w:hanging="156"/>
      </w:pPr>
      <w:rPr>
        <w:rFonts w:hint="default"/>
        <w:lang w:val="pt-PT" w:eastAsia="en-US" w:bidi="ar-SA"/>
      </w:rPr>
    </w:lvl>
    <w:lvl w:ilvl="8" w:tplc="6B5286C4">
      <w:numFmt w:val="bullet"/>
      <w:lvlText w:val="•"/>
      <w:lvlJc w:val="left"/>
      <w:pPr>
        <w:ind w:left="3772" w:hanging="156"/>
      </w:pPr>
      <w:rPr>
        <w:rFonts w:hint="default"/>
        <w:lang w:val="pt-PT" w:eastAsia="en-US" w:bidi="ar-SA"/>
      </w:rPr>
    </w:lvl>
  </w:abstractNum>
  <w:abstractNum w:abstractNumId="2" w15:restartNumberingAfterBreak="0">
    <w:nsid w:val="65386A8E"/>
    <w:multiLevelType w:val="hybridMultilevel"/>
    <w:tmpl w:val="0A605BE4"/>
    <w:lvl w:ilvl="0" w:tplc="B53C3314">
      <w:numFmt w:val="bullet"/>
      <w:lvlText w:val="-"/>
      <w:lvlJc w:val="left"/>
      <w:pPr>
        <w:ind w:left="91" w:hanging="126"/>
      </w:pPr>
      <w:rPr>
        <w:rFonts w:hint="default"/>
        <w:w w:val="100"/>
        <w:lang w:val="pt-PT" w:eastAsia="en-US" w:bidi="ar-SA"/>
      </w:rPr>
    </w:lvl>
    <w:lvl w:ilvl="1" w:tplc="DBC84A7C">
      <w:numFmt w:val="bullet"/>
      <w:lvlText w:val="•"/>
      <w:lvlJc w:val="left"/>
      <w:pPr>
        <w:ind w:left="820" w:hanging="126"/>
      </w:pPr>
      <w:rPr>
        <w:rFonts w:hint="default"/>
        <w:lang w:val="pt-PT" w:eastAsia="en-US" w:bidi="ar-SA"/>
      </w:rPr>
    </w:lvl>
    <w:lvl w:ilvl="2" w:tplc="D13206C8">
      <w:numFmt w:val="bullet"/>
      <w:lvlText w:val="•"/>
      <w:lvlJc w:val="left"/>
      <w:pPr>
        <w:ind w:left="1540" w:hanging="126"/>
      </w:pPr>
      <w:rPr>
        <w:rFonts w:hint="default"/>
        <w:lang w:val="pt-PT" w:eastAsia="en-US" w:bidi="ar-SA"/>
      </w:rPr>
    </w:lvl>
    <w:lvl w:ilvl="3" w:tplc="89C6D848">
      <w:numFmt w:val="bullet"/>
      <w:lvlText w:val="•"/>
      <w:lvlJc w:val="left"/>
      <w:pPr>
        <w:ind w:left="2260" w:hanging="126"/>
      </w:pPr>
      <w:rPr>
        <w:rFonts w:hint="default"/>
        <w:lang w:val="pt-PT" w:eastAsia="en-US" w:bidi="ar-SA"/>
      </w:rPr>
    </w:lvl>
    <w:lvl w:ilvl="4" w:tplc="CA549F2A">
      <w:numFmt w:val="bullet"/>
      <w:lvlText w:val="•"/>
      <w:lvlJc w:val="left"/>
      <w:pPr>
        <w:ind w:left="2980" w:hanging="126"/>
      </w:pPr>
      <w:rPr>
        <w:rFonts w:hint="default"/>
        <w:lang w:val="pt-PT" w:eastAsia="en-US" w:bidi="ar-SA"/>
      </w:rPr>
    </w:lvl>
    <w:lvl w:ilvl="5" w:tplc="911C7128">
      <w:numFmt w:val="bullet"/>
      <w:lvlText w:val="•"/>
      <w:lvlJc w:val="left"/>
      <w:pPr>
        <w:ind w:left="3700" w:hanging="126"/>
      </w:pPr>
      <w:rPr>
        <w:rFonts w:hint="default"/>
        <w:lang w:val="pt-PT" w:eastAsia="en-US" w:bidi="ar-SA"/>
      </w:rPr>
    </w:lvl>
    <w:lvl w:ilvl="6" w:tplc="8DCC5EB0">
      <w:numFmt w:val="bullet"/>
      <w:lvlText w:val="•"/>
      <w:lvlJc w:val="left"/>
      <w:pPr>
        <w:ind w:left="4420" w:hanging="126"/>
      </w:pPr>
      <w:rPr>
        <w:rFonts w:hint="default"/>
        <w:lang w:val="pt-PT" w:eastAsia="en-US" w:bidi="ar-SA"/>
      </w:rPr>
    </w:lvl>
    <w:lvl w:ilvl="7" w:tplc="14C652BC">
      <w:numFmt w:val="bullet"/>
      <w:lvlText w:val="•"/>
      <w:lvlJc w:val="left"/>
      <w:pPr>
        <w:ind w:left="5140" w:hanging="126"/>
      </w:pPr>
      <w:rPr>
        <w:rFonts w:hint="default"/>
        <w:lang w:val="pt-PT" w:eastAsia="en-US" w:bidi="ar-SA"/>
      </w:rPr>
    </w:lvl>
    <w:lvl w:ilvl="8" w:tplc="6FB4DED2">
      <w:numFmt w:val="bullet"/>
      <w:lvlText w:val="•"/>
      <w:lvlJc w:val="left"/>
      <w:pPr>
        <w:ind w:left="5860" w:hanging="126"/>
      </w:pPr>
      <w:rPr>
        <w:rFonts w:hint="default"/>
        <w:lang w:val="pt-PT" w:eastAsia="en-US" w:bidi="ar-SA"/>
      </w:rPr>
    </w:lvl>
  </w:abstractNum>
  <w:abstractNum w:abstractNumId="3" w15:restartNumberingAfterBreak="0">
    <w:nsid w:val="79272854"/>
    <w:multiLevelType w:val="hybridMultilevel"/>
    <w:tmpl w:val="9E5E2D68"/>
    <w:lvl w:ilvl="0" w:tplc="59603826">
      <w:start w:val="1"/>
      <w:numFmt w:val="decimal"/>
      <w:lvlText w:val="%1."/>
      <w:lvlJc w:val="left"/>
      <w:pPr>
        <w:ind w:left="106" w:hanging="153"/>
        <w:jc w:val="left"/>
      </w:pPr>
      <w:rPr>
        <w:rFonts w:ascii="Cambria" w:eastAsia="Cambria" w:hAnsi="Cambria" w:cs="Cambria" w:hint="default"/>
        <w:spacing w:val="-1"/>
        <w:w w:val="100"/>
        <w:sz w:val="18"/>
        <w:szCs w:val="18"/>
        <w:u w:val="thick" w:color="000000"/>
        <w:lang w:val="pt-PT" w:eastAsia="en-US" w:bidi="ar-SA"/>
      </w:rPr>
    </w:lvl>
    <w:lvl w:ilvl="1" w:tplc="51B02880">
      <w:numFmt w:val="bullet"/>
      <w:lvlText w:val="•"/>
      <w:lvlJc w:val="left"/>
      <w:pPr>
        <w:ind w:left="559" w:hanging="153"/>
      </w:pPr>
      <w:rPr>
        <w:rFonts w:hint="default"/>
        <w:lang w:val="pt-PT" w:eastAsia="en-US" w:bidi="ar-SA"/>
      </w:rPr>
    </w:lvl>
    <w:lvl w:ilvl="2" w:tplc="0BA8802E">
      <w:numFmt w:val="bullet"/>
      <w:lvlText w:val="•"/>
      <w:lvlJc w:val="left"/>
      <w:pPr>
        <w:ind w:left="1018" w:hanging="153"/>
      </w:pPr>
      <w:rPr>
        <w:rFonts w:hint="default"/>
        <w:lang w:val="pt-PT" w:eastAsia="en-US" w:bidi="ar-SA"/>
      </w:rPr>
    </w:lvl>
    <w:lvl w:ilvl="3" w:tplc="DC705118">
      <w:numFmt w:val="bullet"/>
      <w:lvlText w:val="•"/>
      <w:lvlJc w:val="left"/>
      <w:pPr>
        <w:ind w:left="1477" w:hanging="153"/>
      </w:pPr>
      <w:rPr>
        <w:rFonts w:hint="default"/>
        <w:lang w:val="pt-PT" w:eastAsia="en-US" w:bidi="ar-SA"/>
      </w:rPr>
    </w:lvl>
    <w:lvl w:ilvl="4" w:tplc="5E66F5D8">
      <w:numFmt w:val="bullet"/>
      <w:lvlText w:val="•"/>
      <w:lvlJc w:val="left"/>
      <w:pPr>
        <w:ind w:left="1936" w:hanging="153"/>
      </w:pPr>
      <w:rPr>
        <w:rFonts w:hint="default"/>
        <w:lang w:val="pt-PT" w:eastAsia="en-US" w:bidi="ar-SA"/>
      </w:rPr>
    </w:lvl>
    <w:lvl w:ilvl="5" w:tplc="0BE6D2BA">
      <w:numFmt w:val="bullet"/>
      <w:lvlText w:val="•"/>
      <w:lvlJc w:val="left"/>
      <w:pPr>
        <w:ind w:left="2395" w:hanging="153"/>
      </w:pPr>
      <w:rPr>
        <w:rFonts w:hint="default"/>
        <w:lang w:val="pt-PT" w:eastAsia="en-US" w:bidi="ar-SA"/>
      </w:rPr>
    </w:lvl>
    <w:lvl w:ilvl="6" w:tplc="D900734C">
      <w:numFmt w:val="bullet"/>
      <w:lvlText w:val="•"/>
      <w:lvlJc w:val="left"/>
      <w:pPr>
        <w:ind w:left="2854" w:hanging="153"/>
      </w:pPr>
      <w:rPr>
        <w:rFonts w:hint="default"/>
        <w:lang w:val="pt-PT" w:eastAsia="en-US" w:bidi="ar-SA"/>
      </w:rPr>
    </w:lvl>
    <w:lvl w:ilvl="7" w:tplc="CEEA92D4">
      <w:numFmt w:val="bullet"/>
      <w:lvlText w:val="•"/>
      <w:lvlJc w:val="left"/>
      <w:pPr>
        <w:ind w:left="3313" w:hanging="153"/>
      </w:pPr>
      <w:rPr>
        <w:rFonts w:hint="default"/>
        <w:lang w:val="pt-PT" w:eastAsia="en-US" w:bidi="ar-SA"/>
      </w:rPr>
    </w:lvl>
    <w:lvl w:ilvl="8" w:tplc="31363D20">
      <w:numFmt w:val="bullet"/>
      <w:lvlText w:val="•"/>
      <w:lvlJc w:val="left"/>
      <w:pPr>
        <w:ind w:left="3772" w:hanging="153"/>
      </w:pPr>
      <w:rPr>
        <w:rFonts w:hint="default"/>
        <w:lang w:val="pt-PT" w:eastAsia="en-US" w:bidi="ar-SA"/>
      </w:rPr>
    </w:lvl>
  </w:abstractNum>
  <w:num w:numId="1" w16cid:durableId="1770587032">
    <w:abstractNumId w:val="2"/>
  </w:num>
  <w:num w:numId="2" w16cid:durableId="2015525227">
    <w:abstractNumId w:val="0"/>
  </w:num>
  <w:num w:numId="3" w16cid:durableId="1237204488">
    <w:abstractNumId w:val="1"/>
  </w:num>
  <w:num w:numId="4" w16cid:durableId="1965303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B"/>
    <w:rsid w:val="00012D34"/>
    <w:rsid w:val="001A10D9"/>
    <w:rsid w:val="0043329A"/>
    <w:rsid w:val="00473A9E"/>
    <w:rsid w:val="00560D94"/>
    <w:rsid w:val="007D171F"/>
    <w:rsid w:val="00D048CB"/>
    <w:rsid w:val="00D71E71"/>
    <w:rsid w:val="00E16107"/>
    <w:rsid w:val="00E2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C7C7"/>
  <w15:docId w15:val="{2A0163B2-64C0-4AD8-A320-A5844CE5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012D3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2D34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012D3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2D34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ites.google.com/aebemposta.com/carrinhapedagogica/p%C3%A1gina-inicial?authuser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ites.google.com/aebemposta.com/carrinhapedagogica/p%C3%A1gina-inicial?authuser=1" TargetMode="External"/><Relationship Id="rId17" Type="http://schemas.openxmlformats.org/officeDocument/2006/relationships/hyperlink" Target="https://sites.google.com/aebemposta.com/bemposta-em-movimento/p%C3%A1gina-inici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aebemposta.com/carrinhapedagogica/p%C3%A1gina-inicial?authuser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ebemposta.com/ecodelegados-aebemposta/p%C3%A1gina-inici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aebemposta.com/carrinhapedagogica/p%C3%A1gina-inicial?authuser=1" TargetMode="External"/><Relationship Id="rId10" Type="http://schemas.openxmlformats.org/officeDocument/2006/relationships/hyperlink" Target="https://bemposta-unesco.webnode.pt/rede-de-escolas-magalhanica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ebemposta.com/" TargetMode="External"/><Relationship Id="rId14" Type="http://schemas.openxmlformats.org/officeDocument/2006/relationships/hyperlink" Target="https://sites.google.com/aebemposta.com/bemposta-em-movimento/p%C3%A1gina-inici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721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Bemposta_Azul-Candidatura_Gandhi2022</dc:title>
  <dc:creator>Ana Paula Moreira (DGE)</dc:creator>
  <cp:lastModifiedBy>Ana Paula Moreira (DGE)</cp:lastModifiedBy>
  <cp:revision>3</cp:revision>
  <dcterms:created xsi:type="dcterms:W3CDTF">2022-05-17T10:43:00Z</dcterms:created>
  <dcterms:modified xsi:type="dcterms:W3CDTF">2022-05-18T13:10:00Z</dcterms:modified>
</cp:coreProperties>
</file>